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6D" w:rsidRPr="009762A8" w:rsidRDefault="00FB181C" w:rsidP="009762A8">
      <w:pPr>
        <w:bidi/>
        <w:jc w:val="both"/>
        <w:rPr>
          <w:rFonts w:ascii="Britannic Bold" w:hAnsi="Britannic Bold" w:cs="B Nazanin"/>
          <w:sz w:val="26"/>
          <w:szCs w:val="26"/>
          <w:rtl/>
          <w:lang w:bidi="fa-IR"/>
        </w:rPr>
      </w:pP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متخصص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اورولوژ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ست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با بهره‌گ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جد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دتر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متد روز دن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در درمان ب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مار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ها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چون بزرگ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پروستات، سرطان پروستات، برداشتن پروستات، تخر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ب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سنگ‌ها، برطرف کردن تنگ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ها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و سوزاندن تومورها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مثانه  استفاده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کنند</w:t>
      </w:r>
      <w:r w:rsidRPr="009762A8">
        <w:rPr>
          <w:rFonts w:cs="B Nazanin"/>
          <w:sz w:val="26"/>
          <w:szCs w:val="26"/>
          <w:rtl/>
        </w:rPr>
        <w:t xml:space="preserve"> 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در ز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به برخ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کاربردها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در اورولوژ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اشاره شده است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:</w:t>
      </w:r>
    </w:p>
    <w:p w:rsidR="00FB181C" w:rsidRPr="009762A8" w:rsidRDefault="00FB181C" w:rsidP="009762A8">
      <w:pPr>
        <w:bidi/>
        <w:jc w:val="both"/>
        <w:rPr>
          <w:rFonts w:ascii="Britannic Bold" w:hAnsi="Britannic Bold" w:cs="B Nazanin"/>
          <w:sz w:val="26"/>
          <w:szCs w:val="26"/>
          <w:rtl/>
          <w:lang w:bidi="fa-IR"/>
        </w:rPr>
      </w:pPr>
    </w:p>
    <w:p w:rsidR="00FB181C" w:rsidRPr="009762A8" w:rsidRDefault="00FB181C" w:rsidP="009762A8">
      <w:pPr>
        <w:bidi/>
        <w:jc w:val="both"/>
        <w:rPr>
          <w:rFonts w:ascii="Britannic Bold" w:hAnsi="Britannic Bold" w:cs="B Nazanin"/>
          <w:b/>
          <w:bCs/>
          <w:sz w:val="26"/>
          <w:szCs w:val="26"/>
          <w:rtl/>
          <w:lang w:bidi="fa-IR"/>
        </w:rPr>
      </w:pPr>
      <w:r w:rsidRPr="009762A8">
        <w:rPr>
          <w:rFonts w:ascii="Britannic Bold" w:hAnsi="Britannic Bold" w:cs="B Nazanin" w:hint="cs"/>
          <w:b/>
          <w:bCs/>
          <w:sz w:val="26"/>
          <w:szCs w:val="26"/>
          <w:rtl/>
          <w:lang w:bidi="fa-IR"/>
        </w:rPr>
        <w:t>1-</w:t>
      </w:r>
      <w:r w:rsidRPr="009762A8">
        <w:rPr>
          <w:rFonts w:cs="B Nazanin"/>
          <w:b/>
          <w:bCs/>
          <w:sz w:val="26"/>
          <w:szCs w:val="26"/>
          <w:rtl/>
        </w:rPr>
        <w:t xml:space="preserve"> </w:t>
      </w:r>
      <w:r w:rsidRPr="009762A8">
        <w:rPr>
          <w:rFonts w:ascii="Britannic Bold" w:hAnsi="Britannic Bold" w:cs="B Nazanin"/>
          <w:b/>
          <w:bCs/>
          <w:sz w:val="26"/>
          <w:szCs w:val="26"/>
          <w:rtl/>
          <w:lang w:bidi="fa-IR"/>
        </w:rPr>
        <w:t>درمان پروستات</w:t>
      </w:r>
      <w:r w:rsidRPr="009762A8">
        <w:rPr>
          <w:rFonts w:ascii="Britannic Bold" w:hAnsi="Britannic Bold" w:cs="B Nazanin" w:hint="cs"/>
          <w:b/>
          <w:bCs/>
          <w:sz w:val="26"/>
          <w:szCs w:val="26"/>
          <w:rtl/>
          <w:lang w:bidi="fa-IR"/>
        </w:rPr>
        <w:t>:</w:t>
      </w:r>
    </w:p>
    <w:p w:rsidR="00F1172C" w:rsidRPr="009762A8" w:rsidRDefault="00F1172C" w:rsidP="009762A8">
      <w:pPr>
        <w:bidi/>
        <w:jc w:val="both"/>
        <w:rPr>
          <w:rFonts w:ascii="Britannic Bold" w:hAnsi="Britannic Bold" w:cs="B Nazanin"/>
          <w:sz w:val="26"/>
          <w:szCs w:val="26"/>
          <w:rtl/>
          <w:lang w:bidi="fa-IR"/>
        </w:rPr>
      </w:pP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متخصص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اورولوژ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ست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با بهره‌گ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جد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دتر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متد روز دن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در درمان ب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مار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ها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چون بزرگ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پروستات، سرطان پروستات، برداشتن پروستات، تخر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ب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سنگ‌ها، برطرف کردن تنگ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ها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و سوزاندن تومورها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مثانه  استفاده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کنند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.</w:t>
      </w:r>
    </w:p>
    <w:p w:rsidR="00FB181C" w:rsidRPr="009762A8" w:rsidRDefault="00FB181C" w:rsidP="009762A8">
      <w:pPr>
        <w:bidi/>
        <w:jc w:val="both"/>
        <w:rPr>
          <w:rFonts w:ascii="Britannic Bold" w:hAnsi="Britannic Bold" w:cs="B Nazanin"/>
          <w:sz w:val="26"/>
          <w:szCs w:val="26"/>
          <w:rtl/>
          <w:lang w:bidi="fa-IR"/>
        </w:rPr>
      </w:pP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امروزه چند روش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برا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درمان بزرگ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غده پروستات مورد استفاده قرار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رند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. در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درمان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پرتو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برا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برداشتن بخش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پروستات که موجب انسداد مجرا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ادرار شده است استفاده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شود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. 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روش تحت ب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هوش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عموم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حس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نخاع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انجام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شود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. ب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شتر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مردان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که دچار بزرگ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خوش‌خ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م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 هستند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توانند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همان روز عمل 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روز بعد ب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مارستان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را ترک کنند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.</w:t>
      </w:r>
    </w:p>
    <w:p w:rsidR="00F1172C" w:rsidRPr="009762A8" w:rsidRDefault="00F1172C" w:rsidP="009762A8">
      <w:pPr>
        <w:bidi/>
        <w:jc w:val="both"/>
        <w:rPr>
          <w:rFonts w:ascii="Britannic Bold" w:hAnsi="Britannic Bold" w:cs="B Nazanin"/>
          <w:sz w:val="26"/>
          <w:szCs w:val="26"/>
          <w:lang w:bidi="fa-IR"/>
        </w:rPr>
      </w:pP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>انواع جراح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 که به تداوم جر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ادرار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کمک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کنند</w:t>
      </w:r>
    </w:p>
    <w:p w:rsidR="00F1172C" w:rsidRPr="009762A8" w:rsidRDefault="00F1172C" w:rsidP="009762A8">
      <w:pPr>
        <w:bidi/>
        <w:jc w:val="both"/>
        <w:rPr>
          <w:rFonts w:ascii="Britannic Bold" w:hAnsi="Britannic Bold" w:cs="B Nazanin"/>
          <w:b/>
          <w:bCs/>
          <w:sz w:val="26"/>
          <w:szCs w:val="26"/>
          <w:lang w:bidi="fa-IR"/>
        </w:rPr>
      </w:pPr>
      <w:r w:rsidRPr="009762A8">
        <w:rPr>
          <w:rFonts w:ascii="Britannic Bold" w:hAnsi="Britannic Bold" w:cs="B Nazanin"/>
          <w:b/>
          <w:bCs/>
          <w:sz w:val="26"/>
          <w:szCs w:val="26"/>
          <w:rtl/>
          <w:lang w:bidi="fa-IR"/>
        </w:rPr>
        <w:t>جراح</w:t>
      </w:r>
      <w:r w:rsidRPr="009762A8">
        <w:rPr>
          <w:rFonts w:ascii="Britannic Bold" w:hAnsi="Britannic Bold" w:cs="B Nazanin" w:hint="cs"/>
          <w:b/>
          <w:bCs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b/>
          <w:bCs/>
          <w:sz w:val="26"/>
          <w:szCs w:val="26"/>
          <w:rtl/>
          <w:lang w:bidi="fa-IR"/>
        </w:rPr>
        <w:t xml:space="preserve"> ل</w:t>
      </w:r>
      <w:r w:rsidRPr="009762A8">
        <w:rPr>
          <w:rFonts w:ascii="Britannic Bold" w:hAnsi="Britannic Bold" w:cs="B Nazanin" w:hint="cs"/>
          <w:b/>
          <w:bCs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b/>
          <w:bCs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 w:hint="cs"/>
          <w:b/>
          <w:bCs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b/>
          <w:bCs/>
          <w:sz w:val="26"/>
          <w:szCs w:val="26"/>
          <w:rtl/>
          <w:lang w:bidi="fa-IR"/>
        </w:rPr>
        <w:t xml:space="preserve"> پروستات</w:t>
      </w:r>
    </w:p>
    <w:p w:rsidR="00F1172C" w:rsidRPr="009762A8" w:rsidRDefault="00F1172C" w:rsidP="009762A8">
      <w:pPr>
        <w:bidi/>
        <w:jc w:val="both"/>
        <w:rPr>
          <w:rFonts w:ascii="Britannic Bold" w:hAnsi="Britannic Bold" w:cs="B Nazanin"/>
          <w:sz w:val="26"/>
          <w:szCs w:val="26"/>
          <w:rtl/>
          <w:lang w:bidi="fa-IR"/>
        </w:rPr>
      </w:pP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جراح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بزرگ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خوش خ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م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 را بدون 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جاد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هرگونه برش در سطح بدن درمان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کند. در 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روش ، جراح 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اسکوپ ف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براپت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را در طول مجرا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شابراه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عبور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دهد. در جراح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بافت پروستات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که مانع جر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ان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نرمال ادرار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شود را توسط ل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برش م</w:t>
      </w:r>
      <w:r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دهند</w:t>
      </w:r>
      <w:r w:rsidR="009762A8" w:rsidRPr="009762A8">
        <w:rPr>
          <w:rtl/>
        </w:rPr>
        <w:t xml:space="preserve"> 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>جراح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 با ل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برا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برطرف کردن علائم ادرار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متوسط تا شد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ناش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بزرگ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 مورد استفاده قرار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گ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رد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>. در طول جراح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پروستات با ل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پزشک 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اسکوپ را از طر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ق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نوک آلت تناس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وارد مجرا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که ادرار را از مثانه انتقال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دهد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کند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>. پروستات در اطراف م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جرا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ادرار واقع شده است. ل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که از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ان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اسکوپ عبور داده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شود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حامل انرژ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است که بافت اضافه‌ا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که از جر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ان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ادرار جلوگ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ر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کرده است را منقبض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کند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ا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ب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ن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برد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>. در ل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زر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از نور متمرکز برا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تول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حرارت دق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ق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و شد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 xml:space="preserve"> استفاده م</w:t>
      </w:r>
      <w:r w:rsidR="009762A8" w:rsidRPr="009762A8">
        <w:rPr>
          <w:rFonts w:ascii="Britannic Bold" w:hAnsi="Britannic Bold" w:cs="B Nazanin" w:hint="cs"/>
          <w:sz w:val="26"/>
          <w:szCs w:val="26"/>
          <w:rtl/>
          <w:lang w:bidi="fa-IR"/>
        </w:rPr>
        <w:t>ی‌</w:t>
      </w:r>
      <w:r w:rsidR="009762A8" w:rsidRPr="009762A8">
        <w:rPr>
          <w:rFonts w:ascii="Britannic Bold" w:hAnsi="Britannic Bold" w:cs="B Nazanin" w:hint="eastAsia"/>
          <w:sz w:val="26"/>
          <w:szCs w:val="26"/>
          <w:rtl/>
          <w:lang w:bidi="fa-IR"/>
        </w:rPr>
        <w:t>شود</w:t>
      </w:r>
      <w:r w:rsidR="009762A8" w:rsidRPr="009762A8">
        <w:rPr>
          <w:rFonts w:ascii="Britannic Bold" w:hAnsi="Britannic Bold" w:cs="B Nazanin"/>
          <w:sz w:val="26"/>
          <w:szCs w:val="26"/>
          <w:rtl/>
          <w:lang w:bidi="fa-IR"/>
        </w:rPr>
        <w:t>.</w:t>
      </w:r>
    </w:p>
    <w:p w:rsidR="00F1172C" w:rsidRPr="009762A8" w:rsidRDefault="00F1172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noProof/>
          <w:sz w:val="26"/>
          <w:szCs w:val="26"/>
        </w:rPr>
        <w:lastRenderedPageBreak/>
        <w:drawing>
          <wp:inline distT="0" distB="0" distL="0" distR="0" wp14:anchorId="5B9FCFDC" wp14:editId="2E90E4B5">
            <wp:extent cx="3914775" cy="2554757"/>
            <wp:effectExtent l="0" t="0" r="0" b="0"/>
            <wp:docPr id="3" name="Picture 3" descr="جراحی لیزری پروستات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راحی لیزری پروستات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18" cy="258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2C" w:rsidRPr="009762A8" w:rsidRDefault="00FB0F05" w:rsidP="009762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762A8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FB181C" w:rsidRPr="009762A8">
        <w:rPr>
          <w:rFonts w:cs="B Nazanin"/>
          <w:b/>
          <w:bCs/>
          <w:sz w:val="26"/>
          <w:szCs w:val="26"/>
          <w:rtl/>
          <w:lang w:bidi="fa-IR"/>
        </w:rPr>
        <w:t>درمان سرطان پروستات</w:t>
      </w:r>
      <w:r w:rsidR="00FB181C" w:rsidRPr="009762A8">
        <w:rPr>
          <w:rFonts w:cs="B Nazanin" w:hint="cs"/>
          <w:b/>
          <w:bCs/>
          <w:sz w:val="26"/>
          <w:szCs w:val="26"/>
          <w:rtl/>
          <w:lang w:bidi="fa-IR"/>
        </w:rPr>
        <w:t xml:space="preserve"> با لیزر:</w:t>
      </w: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lang w:bidi="fa-IR"/>
        </w:rPr>
      </w:pPr>
      <w:r w:rsidRPr="009762A8">
        <w:rPr>
          <w:rFonts w:cs="B Nazanin"/>
          <w:sz w:val="26"/>
          <w:szCs w:val="26"/>
          <w:rtl/>
          <w:lang w:bidi="fa-IR"/>
        </w:rPr>
        <w:t>با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نکه</w:t>
      </w:r>
      <w:r w:rsidRPr="009762A8">
        <w:rPr>
          <w:rFonts w:cs="B Nazanin"/>
          <w:sz w:val="26"/>
          <w:szCs w:val="26"/>
          <w:rtl/>
          <w:lang w:bidi="fa-IR"/>
        </w:rPr>
        <w:t xml:space="preserve"> ممکن است در مان سرطان پروستات با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امر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دور از انتظار به نظر برسد، اما تکن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مورد استفاده در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روش در واقع به مدت چند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سال و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انواع مختلف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از سرطان مورد مطالعه و بررس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قرار گرفته است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روش درمان فتود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نام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نام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ده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شود</w:t>
      </w:r>
      <w:r w:rsidRPr="009762A8">
        <w:rPr>
          <w:rFonts w:cs="B Nazanin"/>
          <w:sz w:val="26"/>
          <w:szCs w:val="26"/>
          <w:rtl/>
          <w:lang w:bidi="fa-IR"/>
        </w:rPr>
        <w:t xml:space="preserve"> و با ترک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ب</w:t>
      </w:r>
      <w:r w:rsidRPr="009762A8">
        <w:rPr>
          <w:rFonts w:cs="B Nazanin"/>
          <w:sz w:val="26"/>
          <w:szCs w:val="26"/>
          <w:rtl/>
          <w:lang w:bidi="fa-IR"/>
        </w:rPr>
        <w:t xml:space="preserve"> داروها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حساس به نور و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عمل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کند</w:t>
      </w:r>
      <w:r w:rsidRPr="009762A8">
        <w:rPr>
          <w:rFonts w:cs="B Nazanin"/>
          <w:sz w:val="26"/>
          <w:szCs w:val="26"/>
          <w:rtl/>
          <w:lang w:bidi="fa-IR"/>
        </w:rPr>
        <w:t>. تاباندن نور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به رو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نواح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از بافت که حاو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دارو است موجب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واکنش ش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 w:hint="cs"/>
          <w:sz w:val="26"/>
          <w:szCs w:val="26"/>
          <w:rtl/>
          <w:lang w:bidi="fa-IR"/>
        </w:rPr>
        <w:t>یی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شود</w:t>
      </w:r>
      <w:r w:rsidRPr="009762A8">
        <w:rPr>
          <w:rFonts w:cs="B Nazanin"/>
          <w:sz w:val="26"/>
          <w:szCs w:val="26"/>
          <w:rtl/>
          <w:lang w:bidi="fa-IR"/>
        </w:rPr>
        <w:t xml:space="preserve"> و سلول‌ها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مجاور را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کشد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sz w:val="26"/>
          <w:szCs w:val="26"/>
          <w:rtl/>
          <w:lang w:bidi="fa-IR"/>
        </w:rPr>
        <w:t>روش جد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که درمان فتود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نام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عروق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هدفمند</w:t>
      </w:r>
      <w:r w:rsidRPr="009762A8">
        <w:rPr>
          <w:rFonts w:cs="B Nazanin"/>
          <w:sz w:val="26"/>
          <w:szCs w:val="26"/>
          <w:lang w:bidi="fa-IR"/>
        </w:rPr>
        <w:t xml:space="preserve"> (VTP) </w:t>
      </w:r>
      <w:r w:rsidRPr="009762A8">
        <w:rPr>
          <w:rFonts w:cs="B Nazanin"/>
          <w:sz w:val="26"/>
          <w:szCs w:val="26"/>
          <w:rtl/>
          <w:lang w:bidi="fa-IR"/>
        </w:rPr>
        <w:t>نام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ده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شود</w:t>
      </w:r>
      <w:r w:rsidRPr="009762A8">
        <w:rPr>
          <w:rFonts w:cs="B Nazanin"/>
          <w:sz w:val="26"/>
          <w:szCs w:val="26"/>
          <w:rtl/>
          <w:lang w:bidi="fa-IR"/>
        </w:rPr>
        <w:t xml:space="preserve"> شامل تزر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ق</w:t>
      </w:r>
      <w:r w:rsidRPr="009762A8">
        <w:rPr>
          <w:rFonts w:cs="B Nazanin"/>
          <w:sz w:val="26"/>
          <w:szCs w:val="26"/>
          <w:rtl/>
          <w:lang w:bidi="fa-IR"/>
        </w:rPr>
        <w:t xml:space="preserve">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دارو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حساس به نور به جر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ان</w:t>
      </w:r>
      <w:r w:rsidRPr="009762A8">
        <w:rPr>
          <w:rFonts w:cs="B Nazanin"/>
          <w:sz w:val="26"/>
          <w:szCs w:val="26"/>
          <w:rtl/>
          <w:lang w:bidi="fa-IR"/>
        </w:rPr>
        <w:t xml:space="preserve"> خون است. سپس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دارو توسط پالس‌ها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عبور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از ف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برها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نور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قرار داده شده در پروستات فعال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شود</w:t>
      </w:r>
      <w:r w:rsidRPr="009762A8">
        <w:rPr>
          <w:rFonts w:cs="B Nazanin"/>
          <w:sz w:val="26"/>
          <w:szCs w:val="26"/>
          <w:rtl/>
          <w:lang w:bidi="fa-IR"/>
        </w:rPr>
        <w:t>. از آنجا</w:t>
      </w:r>
      <w:r w:rsidRPr="009762A8">
        <w:rPr>
          <w:rFonts w:cs="B Nazanin" w:hint="cs"/>
          <w:sz w:val="26"/>
          <w:szCs w:val="26"/>
          <w:rtl/>
          <w:lang w:bidi="fa-IR"/>
        </w:rPr>
        <w:t>یی</w:t>
      </w:r>
      <w:r w:rsidRPr="009762A8">
        <w:rPr>
          <w:rFonts w:cs="B Nazanin"/>
          <w:sz w:val="26"/>
          <w:szCs w:val="26"/>
          <w:rtl/>
          <w:lang w:bidi="fa-IR"/>
        </w:rPr>
        <w:t xml:space="preserve"> که روش</w:t>
      </w:r>
      <w:r w:rsidRPr="009762A8">
        <w:rPr>
          <w:rFonts w:cs="B Nazanin"/>
          <w:sz w:val="26"/>
          <w:szCs w:val="26"/>
          <w:lang w:bidi="fa-IR"/>
        </w:rPr>
        <w:t xml:space="preserve"> VTP </w:t>
      </w:r>
      <w:r w:rsidRPr="009762A8">
        <w:rPr>
          <w:rFonts w:cs="B Nazanin"/>
          <w:sz w:val="26"/>
          <w:szCs w:val="26"/>
          <w:rtl/>
          <w:lang w:bidi="fa-IR"/>
        </w:rPr>
        <w:t>تنها بر تومورها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پروستات اثر </w:t>
      </w:r>
      <w:r w:rsidRPr="009762A8">
        <w:rPr>
          <w:rFonts w:cs="B Nazanin" w:hint="eastAsia"/>
          <w:sz w:val="26"/>
          <w:szCs w:val="26"/>
          <w:rtl/>
          <w:lang w:bidi="fa-IR"/>
        </w:rPr>
        <w:t>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گذارد،</w:t>
      </w:r>
      <w:r w:rsidRPr="009762A8">
        <w:rPr>
          <w:rFonts w:cs="B Nazanin"/>
          <w:sz w:val="26"/>
          <w:szCs w:val="26"/>
          <w:rtl/>
          <w:lang w:bidi="fa-IR"/>
        </w:rPr>
        <w:t xml:space="preserve"> موجب مشکلات طولان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مدت اختلال نعوظ و ب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اخت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ادرار که اغلب در اثر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راد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کال</w:t>
      </w:r>
      <w:r w:rsidRPr="009762A8">
        <w:rPr>
          <w:rFonts w:cs="B Nazanin"/>
          <w:sz w:val="26"/>
          <w:szCs w:val="26"/>
          <w:rtl/>
          <w:lang w:bidi="fa-IR"/>
        </w:rPr>
        <w:t xml:space="preserve">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/>
          <w:sz w:val="26"/>
          <w:szCs w:val="26"/>
          <w:rtl/>
          <w:lang w:bidi="fa-IR"/>
        </w:rPr>
        <w:t xml:space="preserve"> پرتودرمان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مشاهده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شوند،</w:t>
      </w:r>
      <w:r w:rsidRPr="009762A8">
        <w:rPr>
          <w:rFonts w:cs="B Nazanin"/>
          <w:sz w:val="26"/>
          <w:szCs w:val="26"/>
          <w:rtl/>
          <w:lang w:bidi="fa-IR"/>
        </w:rPr>
        <w:t xml:space="preserve"> نم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گردد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sz w:val="26"/>
          <w:szCs w:val="26"/>
          <w:rtl/>
          <w:lang w:bidi="fa-IR"/>
        </w:rPr>
        <w:t>امروزه در سرطان پروستات همچنان کل پروستات برداشته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شود</w:t>
      </w:r>
      <w:r w:rsidRPr="009762A8">
        <w:rPr>
          <w:rFonts w:cs="B Nazanin"/>
          <w:sz w:val="26"/>
          <w:szCs w:val="26"/>
          <w:rtl/>
          <w:lang w:bidi="fa-IR"/>
        </w:rPr>
        <w:t xml:space="preserve"> و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/>
          <w:sz w:val="26"/>
          <w:szCs w:val="26"/>
          <w:rtl/>
          <w:lang w:bidi="fa-IR"/>
        </w:rPr>
        <w:t xml:space="preserve"> تحت تابش قرار م</w:t>
      </w:r>
      <w:r w:rsidRPr="009762A8">
        <w:rPr>
          <w:rFonts w:cs="B Nazanin" w:hint="cs"/>
          <w:sz w:val="26"/>
          <w:szCs w:val="26"/>
          <w:rtl/>
          <w:lang w:bidi="fa-IR"/>
        </w:rPr>
        <w:t>ی‌</w:t>
      </w:r>
      <w:r w:rsidRPr="009762A8">
        <w:rPr>
          <w:rFonts w:cs="B Nazanin" w:hint="eastAsia"/>
          <w:sz w:val="26"/>
          <w:szCs w:val="26"/>
          <w:rtl/>
          <w:lang w:bidi="fa-IR"/>
        </w:rPr>
        <w:t>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رد،</w:t>
      </w:r>
      <w:r w:rsidRPr="009762A8">
        <w:rPr>
          <w:rFonts w:cs="B Nazanin"/>
          <w:sz w:val="26"/>
          <w:szCs w:val="26"/>
          <w:rtl/>
          <w:lang w:bidi="fa-IR"/>
        </w:rPr>
        <w:t xml:space="preserve"> بنابرا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موفق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ت</w:t>
      </w:r>
      <w:r w:rsidRPr="009762A8">
        <w:rPr>
          <w:rFonts w:cs="B Nazanin"/>
          <w:sz w:val="26"/>
          <w:szCs w:val="26"/>
          <w:rtl/>
          <w:lang w:bidi="fa-IR"/>
        </w:rPr>
        <w:t xml:space="preserve">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درمان محافظت‌کننده از بافت در واقع خبر خوش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است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noProof/>
          <w:sz w:val="26"/>
          <w:szCs w:val="26"/>
        </w:rPr>
        <w:lastRenderedPageBreak/>
        <w:drawing>
          <wp:inline distT="0" distB="0" distL="0" distR="0" wp14:anchorId="30EB7727" wp14:editId="162DBAE7">
            <wp:extent cx="4568552" cy="2019300"/>
            <wp:effectExtent l="0" t="0" r="3810" b="0"/>
            <wp:docPr id="2" name="Picture 2" descr="sara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at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339" cy="202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B181C" w:rsidRPr="009762A8" w:rsidRDefault="00FB181C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B0F05" w:rsidRPr="009762A8" w:rsidRDefault="00FB0F05" w:rsidP="009762A8">
      <w:pPr>
        <w:bidi/>
        <w:jc w:val="both"/>
        <w:rPr>
          <w:rFonts w:cs="B Nazanin"/>
          <w:noProof/>
          <w:sz w:val="26"/>
          <w:szCs w:val="26"/>
          <w:rtl/>
        </w:rPr>
      </w:pPr>
    </w:p>
    <w:p w:rsidR="00FB0F05" w:rsidRPr="009762A8" w:rsidRDefault="00FB0F05" w:rsidP="009762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762A8">
        <w:rPr>
          <w:rFonts w:cs="B Nazanin" w:hint="cs"/>
          <w:b/>
          <w:bCs/>
          <w:sz w:val="26"/>
          <w:szCs w:val="26"/>
          <w:rtl/>
          <w:lang w:bidi="fa-IR"/>
        </w:rPr>
        <w:t>2-درمان سنگ کلیه:</w:t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sz w:val="26"/>
          <w:szCs w:val="26"/>
          <w:rtl/>
          <w:lang w:bidi="fa-IR"/>
        </w:rPr>
        <w:t>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سنگ کل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</w:t>
      </w:r>
      <w:r w:rsidRPr="009762A8">
        <w:rPr>
          <w:rFonts w:cs="B Nazanin"/>
          <w:sz w:val="26"/>
          <w:szCs w:val="26"/>
          <w:rtl/>
          <w:lang w:bidi="fa-IR"/>
        </w:rPr>
        <w:t xml:space="preserve">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روش درمان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کم خطر است که ط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انجام آن ه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چ</w:t>
      </w:r>
      <w:r w:rsidRPr="009762A8">
        <w:rPr>
          <w:rFonts w:cs="B Nazanin"/>
          <w:sz w:val="26"/>
          <w:szCs w:val="26"/>
          <w:rtl/>
          <w:lang w:bidi="fa-IR"/>
        </w:rPr>
        <w:t xml:space="preserve"> برش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رو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بدن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جاد</w:t>
      </w:r>
      <w:r w:rsidRPr="009762A8">
        <w:rPr>
          <w:rFonts w:cs="B Nazanin"/>
          <w:sz w:val="26"/>
          <w:szCs w:val="26"/>
          <w:rtl/>
          <w:lang w:bidi="fa-IR"/>
        </w:rPr>
        <w:t xml:space="preserve"> نم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شود.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انجام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،</w:t>
      </w:r>
      <w:r w:rsidRPr="009762A8">
        <w:rPr>
          <w:rFonts w:cs="B Nazanin"/>
          <w:sz w:val="26"/>
          <w:szCs w:val="26"/>
          <w:rtl/>
          <w:lang w:bidi="fa-IR"/>
        </w:rPr>
        <w:t xml:space="preserve"> جراح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مار</w:t>
      </w:r>
      <w:r w:rsidRPr="009762A8">
        <w:rPr>
          <w:rFonts w:cs="B Nazanin"/>
          <w:sz w:val="26"/>
          <w:szCs w:val="26"/>
          <w:rtl/>
          <w:lang w:bidi="fa-IR"/>
        </w:rPr>
        <w:t xml:space="preserve"> را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هوش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کند. بعد از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هوش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کامل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مار؛</w:t>
      </w:r>
      <w:r w:rsidRPr="009762A8">
        <w:rPr>
          <w:rFonts w:cs="B Nazanin"/>
          <w:sz w:val="26"/>
          <w:szCs w:val="26"/>
          <w:rtl/>
          <w:lang w:bidi="fa-IR"/>
        </w:rPr>
        <w:t xml:space="preserve"> جراح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دسترس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به حالب و کل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ه،</w:t>
      </w:r>
      <w:r w:rsidRPr="009762A8">
        <w:rPr>
          <w:rFonts w:cs="B Nazanin"/>
          <w:sz w:val="26"/>
          <w:szCs w:val="26"/>
          <w:rtl/>
          <w:lang w:bidi="fa-IR"/>
        </w:rPr>
        <w:t xml:space="preserve"> وس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له</w:t>
      </w:r>
      <w:r w:rsidRPr="009762A8">
        <w:rPr>
          <w:rFonts w:cs="B Nazanin"/>
          <w:sz w:val="26"/>
          <w:szCs w:val="26"/>
          <w:rtl/>
          <w:lang w:bidi="fa-IR"/>
        </w:rPr>
        <w:t xml:space="preserve">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به نام اورتروسکوپ را در مجار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ادرار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قرار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دهد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sz w:val="26"/>
          <w:szCs w:val="26"/>
          <w:rtl/>
          <w:lang w:bidi="fa-IR"/>
        </w:rPr>
        <w:t>جراح بعد از مشاهده سنگ ها در کل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</w:t>
      </w:r>
      <w:r w:rsidRPr="009762A8">
        <w:rPr>
          <w:rFonts w:cs="B Nazanin"/>
          <w:sz w:val="26"/>
          <w:szCs w:val="26"/>
          <w:rtl/>
          <w:lang w:bidi="fa-IR"/>
        </w:rPr>
        <w:t xml:space="preserve"> و حالب؛ از دستگاه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ساطع کردن اشعه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/>
          <w:sz w:val="26"/>
          <w:szCs w:val="26"/>
          <w:rtl/>
          <w:lang w:bidi="fa-IR"/>
        </w:rPr>
        <w:t xml:space="preserve"> انرژ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هولم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وم</w:t>
      </w:r>
      <w:r w:rsidRPr="009762A8">
        <w:rPr>
          <w:rFonts w:cs="B Nazanin"/>
          <w:sz w:val="26"/>
          <w:szCs w:val="26"/>
          <w:rtl/>
          <w:lang w:bidi="fa-IR"/>
        </w:rPr>
        <w:t xml:space="preserve"> استفاده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کند. ف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بر</w:t>
      </w:r>
      <w:r w:rsidRPr="009762A8">
        <w:rPr>
          <w:rFonts w:cs="B Nazanin"/>
          <w:sz w:val="26"/>
          <w:szCs w:val="26"/>
          <w:rtl/>
          <w:lang w:bidi="fa-IR"/>
        </w:rPr>
        <w:t xml:space="preserve">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باعث پودر و تجز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</w:t>
      </w:r>
      <w:r w:rsidRPr="009762A8">
        <w:rPr>
          <w:rFonts w:cs="B Nazanin"/>
          <w:sz w:val="26"/>
          <w:szCs w:val="26"/>
          <w:rtl/>
          <w:lang w:bidi="fa-IR"/>
        </w:rPr>
        <w:t xml:space="preserve"> شدن سنگ در کل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</w:t>
      </w:r>
      <w:r w:rsidRPr="009762A8">
        <w:rPr>
          <w:rFonts w:cs="B Nazanin"/>
          <w:sz w:val="26"/>
          <w:szCs w:val="26"/>
          <w:rtl/>
          <w:lang w:bidi="fa-IR"/>
        </w:rPr>
        <w:t xml:space="preserve"> و حالب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شود. بعد از برخورد اشعه به سنگ؛ پزشک متخصص از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ک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سه</w:t>
      </w:r>
      <w:r w:rsidRPr="009762A8">
        <w:rPr>
          <w:rFonts w:cs="B Nazanin"/>
          <w:sz w:val="26"/>
          <w:szCs w:val="26"/>
          <w:rtl/>
          <w:lang w:bidi="fa-IR"/>
        </w:rPr>
        <w:t xml:space="preserve"> کوچک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خارج کردن سنگ ها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خورد شده </w:t>
      </w:r>
      <w:r w:rsidRPr="009762A8">
        <w:rPr>
          <w:rFonts w:cs="B Nazanin" w:hint="eastAsia"/>
          <w:sz w:val="26"/>
          <w:szCs w:val="26"/>
          <w:rtl/>
          <w:lang w:bidi="fa-IR"/>
        </w:rPr>
        <w:t>استفاده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کند. در صورت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که سنگ پودر شده باشد؛ از طر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ق</w:t>
      </w:r>
      <w:r w:rsidRPr="009762A8">
        <w:rPr>
          <w:rFonts w:cs="B Nazanin"/>
          <w:sz w:val="26"/>
          <w:szCs w:val="26"/>
          <w:rtl/>
          <w:lang w:bidi="fa-IR"/>
        </w:rPr>
        <w:t xml:space="preserve"> ادرار از بدن خارج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شود. در مواقع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جراح استنت را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کل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</w:t>
      </w:r>
      <w:r w:rsidRPr="009762A8">
        <w:rPr>
          <w:rFonts w:cs="B Nazanin"/>
          <w:sz w:val="26"/>
          <w:szCs w:val="26"/>
          <w:rtl/>
          <w:lang w:bidi="fa-IR"/>
        </w:rPr>
        <w:t xml:space="preserve"> و مجار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ادرار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قرار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دهد تا بتواند محل عبور سنگ 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زه</w:t>
      </w:r>
      <w:r w:rsidRPr="009762A8">
        <w:rPr>
          <w:rFonts w:cs="B Nazanin"/>
          <w:sz w:val="26"/>
          <w:szCs w:val="26"/>
          <w:rtl/>
          <w:lang w:bidi="fa-IR"/>
        </w:rPr>
        <w:t xml:space="preserve"> ها را بازتر کند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sz w:val="26"/>
          <w:szCs w:val="26"/>
          <w:rtl/>
          <w:lang w:bidi="fa-IR"/>
        </w:rPr>
        <w:t>برخ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از مزا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سنگ کل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</w:t>
      </w:r>
      <w:r w:rsidRPr="009762A8">
        <w:rPr>
          <w:rFonts w:cs="B Nazanin"/>
          <w:sz w:val="26"/>
          <w:szCs w:val="26"/>
          <w:rtl/>
          <w:lang w:bidi="fa-IR"/>
        </w:rPr>
        <w:t xml:space="preserve"> به روش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عبارت هستند از</w:t>
      </w:r>
      <w:r w:rsidRPr="009762A8">
        <w:rPr>
          <w:rFonts w:cs="B Nazanin" w:hint="cs"/>
          <w:sz w:val="26"/>
          <w:szCs w:val="26"/>
          <w:rtl/>
          <w:lang w:bidi="fa-IR"/>
        </w:rPr>
        <w:t>:</w:t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cs"/>
          <w:sz w:val="26"/>
          <w:szCs w:val="26"/>
          <w:rtl/>
          <w:lang w:bidi="fa-IR"/>
        </w:rPr>
        <w:t>1-</w:t>
      </w:r>
      <w:r w:rsidRPr="009762A8">
        <w:rPr>
          <w:rFonts w:cs="B Nazanin"/>
          <w:sz w:val="26"/>
          <w:szCs w:val="26"/>
          <w:rtl/>
        </w:rPr>
        <w:t xml:space="preserve"> </w:t>
      </w:r>
      <w:r w:rsidRPr="009762A8">
        <w:rPr>
          <w:rFonts w:cs="B Nazanin"/>
          <w:sz w:val="26"/>
          <w:szCs w:val="26"/>
          <w:rtl/>
          <w:lang w:bidi="fa-IR"/>
        </w:rPr>
        <w:t>در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زخم و آس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رو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بدن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مار</w:t>
      </w:r>
      <w:r w:rsidRPr="009762A8">
        <w:rPr>
          <w:rFonts w:cs="B Nazanin"/>
          <w:sz w:val="26"/>
          <w:szCs w:val="26"/>
          <w:rtl/>
          <w:lang w:bidi="fa-IR"/>
        </w:rPr>
        <w:t xml:space="preserve">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جاد</w:t>
      </w:r>
      <w:r w:rsidRPr="009762A8">
        <w:rPr>
          <w:rFonts w:cs="B Nazanin"/>
          <w:sz w:val="26"/>
          <w:szCs w:val="26"/>
          <w:rtl/>
          <w:lang w:bidi="fa-IR"/>
        </w:rPr>
        <w:t xml:space="preserve"> نم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شود. به هم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دل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ل</w:t>
      </w:r>
      <w:r w:rsidRPr="009762A8">
        <w:rPr>
          <w:rFonts w:cs="B Nazanin"/>
          <w:sz w:val="26"/>
          <w:szCs w:val="26"/>
          <w:rtl/>
          <w:lang w:bidi="fa-IR"/>
        </w:rPr>
        <w:t xml:space="preserve"> احتمال عفونت، خونر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،</w:t>
      </w:r>
      <w:r w:rsidRPr="009762A8">
        <w:rPr>
          <w:rFonts w:cs="B Nazanin"/>
          <w:sz w:val="26"/>
          <w:szCs w:val="26"/>
          <w:rtl/>
          <w:lang w:bidi="fa-IR"/>
        </w:rPr>
        <w:t xml:space="preserve"> درد شد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د</w:t>
      </w:r>
      <w:r w:rsidRPr="009762A8">
        <w:rPr>
          <w:rFonts w:cs="B Nazanin"/>
          <w:sz w:val="26"/>
          <w:szCs w:val="26"/>
          <w:rtl/>
          <w:lang w:bidi="fa-IR"/>
        </w:rPr>
        <w:t xml:space="preserve"> در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وجود ندارد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cs"/>
          <w:sz w:val="26"/>
          <w:szCs w:val="26"/>
          <w:rtl/>
          <w:lang w:bidi="fa-IR"/>
        </w:rPr>
        <w:t>2-</w:t>
      </w:r>
      <w:r w:rsidRPr="009762A8">
        <w:rPr>
          <w:rFonts w:cs="B Nazanin"/>
          <w:sz w:val="26"/>
          <w:szCs w:val="26"/>
          <w:rtl/>
        </w:rPr>
        <w:t xml:space="preserve"> </w:t>
      </w:r>
      <w:r w:rsidRPr="009762A8">
        <w:rPr>
          <w:rFonts w:cs="B Nazanin"/>
          <w:sz w:val="26"/>
          <w:szCs w:val="26"/>
          <w:rtl/>
          <w:lang w:bidi="fa-IR"/>
        </w:rPr>
        <w:t>به دل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ل</w:t>
      </w:r>
      <w:r w:rsidRPr="009762A8">
        <w:rPr>
          <w:rFonts w:cs="B Nazanin"/>
          <w:sz w:val="26"/>
          <w:szCs w:val="26"/>
          <w:rtl/>
          <w:lang w:bidi="fa-IR"/>
        </w:rPr>
        <w:t xml:space="preserve"> تهاجم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نبودن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روش درمان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؛</w:t>
      </w:r>
      <w:r w:rsidRPr="009762A8">
        <w:rPr>
          <w:rFonts w:cs="B Nazanin"/>
          <w:sz w:val="26"/>
          <w:szCs w:val="26"/>
          <w:rtl/>
          <w:lang w:bidi="fa-IR"/>
        </w:rPr>
        <w:t xml:space="preserve"> دوران نقاهت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مار</w:t>
      </w:r>
      <w:r w:rsidRPr="009762A8">
        <w:rPr>
          <w:rFonts w:cs="B Nazanin"/>
          <w:sz w:val="26"/>
          <w:szCs w:val="26"/>
          <w:rtl/>
          <w:lang w:bidi="fa-IR"/>
        </w:rPr>
        <w:t xml:space="preserve"> در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مارستان</w:t>
      </w:r>
      <w:r w:rsidRPr="009762A8">
        <w:rPr>
          <w:rFonts w:cs="B Nazanin"/>
          <w:sz w:val="26"/>
          <w:szCs w:val="26"/>
          <w:rtl/>
          <w:lang w:bidi="fa-IR"/>
        </w:rPr>
        <w:t xml:space="preserve"> بس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ار</w:t>
      </w:r>
      <w:r w:rsidRPr="009762A8">
        <w:rPr>
          <w:rFonts w:cs="B Nazanin"/>
          <w:sz w:val="26"/>
          <w:szCs w:val="26"/>
          <w:rtl/>
          <w:lang w:bidi="fa-IR"/>
        </w:rPr>
        <w:t xml:space="preserve"> کوتاه است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cs"/>
          <w:sz w:val="26"/>
          <w:szCs w:val="26"/>
          <w:rtl/>
          <w:lang w:bidi="fa-IR"/>
        </w:rPr>
        <w:t>3-</w:t>
      </w:r>
      <w:r w:rsidRPr="009762A8">
        <w:rPr>
          <w:rFonts w:cs="B Nazanin"/>
          <w:sz w:val="26"/>
          <w:szCs w:val="26"/>
          <w:rtl/>
        </w:rPr>
        <w:t xml:space="preserve"> </w:t>
      </w:r>
      <w:r w:rsidRPr="009762A8">
        <w:rPr>
          <w:rFonts w:cs="B Nazanin"/>
          <w:sz w:val="26"/>
          <w:szCs w:val="26"/>
          <w:rtl/>
          <w:lang w:bidi="fa-IR"/>
        </w:rPr>
        <w:t>عوارض بعد از عمل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سنگ کل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</w:t>
      </w:r>
      <w:r w:rsidRPr="009762A8">
        <w:rPr>
          <w:rFonts w:cs="B Nazanin"/>
          <w:sz w:val="26"/>
          <w:szCs w:val="26"/>
          <w:rtl/>
          <w:lang w:bidi="fa-IR"/>
        </w:rPr>
        <w:t xml:space="preserve"> بس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ار</w:t>
      </w:r>
      <w:r w:rsidRPr="009762A8">
        <w:rPr>
          <w:rFonts w:cs="B Nazanin"/>
          <w:sz w:val="26"/>
          <w:szCs w:val="26"/>
          <w:rtl/>
          <w:lang w:bidi="fa-IR"/>
        </w:rPr>
        <w:t xml:space="preserve"> کم است. بر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اساس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شتر</w:t>
      </w:r>
      <w:r w:rsidRPr="009762A8">
        <w:rPr>
          <w:rFonts w:cs="B Nazanin"/>
          <w:sz w:val="26"/>
          <w:szCs w:val="26"/>
          <w:rtl/>
          <w:lang w:bidi="fa-IR"/>
        </w:rPr>
        <w:t xml:space="preserve"> از 90 درصد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ماران</w:t>
      </w:r>
      <w:r w:rsidRPr="009762A8">
        <w:rPr>
          <w:rFonts w:cs="B Nazanin"/>
          <w:sz w:val="26"/>
          <w:szCs w:val="26"/>
          <w:rtl/>
          <w:lang w:bidi="fa-IR"/>
        </w:rPr>
        <w:t xml:space="preserve"> از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به نتا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ج</w:t>
      </w:r>
      <w:r w:rsidRPr="009762A8">
        <w:rPr>
          <w:rFonts w:cs="B Nazanin"/>
          <w:sz w:val="26"/>
          <w:szCs w:val="26"/>
          <w:rtl/>
          <w:lang w:bidi="fa-IR"/>
        </w:rPr>
        <w:t xml:space="preserve"> موفق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ت</w:t>
      </w:r>
      <w:r w:rsidRPr="009762A8">
        <w:rPr>
          <w:rFonts w:cs="B Nazanin"/>
          <w:sz w:val="26"/>
          <w:szCs w:val="26"/>
          <w:rtl/>
          <w:lang w:bidi="fa-IR"/>
        </w:rPr>
        <w:t xml:space="preserve"> آم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دست پ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دا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کنند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cs"/>
          <w:sz w:val="26"/>
          <w:szCs w:val="26"/>
          <w:rtl/>
          <w:lang w:bidi="fa-IR"/>
        </w:rPr>
        <w:lastRenderedPageBreak/>
        <w:t>4-</w:t>
      </w:r>
      <w:r w:rsidRPr="009762A8">
        <w:rPr>
          <w:rFonts w:cs="B Nazanin"/>
          <w:sz w:val="26"/>
          <w:szCs w:val="26"/>
          <w:rtl/>
        </w:rPr>
        <w:t xml:space="preserve"> </w:t>
      </w:r>
      <w:r w:rsidRPr="009762A8">
        <w:rPr>
          <w:rFonts w:cs="B Nazanin"/>
          <w:sz w:val="26"/>
          <w:szCs w:val="26"/>
          <w:rtl/>
          <w:lang w:bidi="fa-IR"/>
        </w:rPr>
        <w:t>افراد مبتلا به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مار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؛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توانند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درمان سنگ ها</w:t>
      </w:r>
      <w:r w:rsidRPr="009762A8">
        <w:rPr>
          <w:rFonts w:cs="B Nazanin" w:hint="cs"/>
          <w:sz w:val="26"/>
          <w:szCs w:val="26"/>
          <w:rtl/>
          <w:lang w:bidi="fa-IR"/>
        </w:rPr>
        <w:t>یی</w:t>
      </w:r>
      <w:r w:rsidRPr="009762A8">
        <w:rPr>
          <w:rFonts w:cs="B Nazanin"/>
          <w:sz w:val="26"/>
          <w:szCs w:val="26"/>
          <w:rtl/>
          <w:lang w:bidi="fa-IR"/>
        </w:rPr>
        <w:t xml:space="preserve"> با قطر 2 سانت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به روش 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اقدام کنند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B0F05" w:rsidRPr="009762A8" w:rsidRDefault="00FB0F05" w:rsidP="009762A8">
      <w:pPr>
        <w:bidi/>
        <w:jc w:val="both"/>
        <w:rPr>
          <w:rFonts w:cs="B Nazanin"/>
          <w:noProof/>
          <w:sz w:val="26"/>
          <w:szCs w:val="26"/>
          <w:rtl/>
        </w:rPr>
      </w:pPr>
    </w:p>
    <w:p w:rsidR="00FB0F05" w:rsidRPr="009762A8" w:rsidRDefault="00FB0F05" w:rsidP="009762A8">
      <w:pPr>
        <w:bidi/>
        <w:jc w:val="both"/>
        <w:rPr>
          <w:rFonts w:cs="B Nazanin"/>
          <w:noProof/>
          <w:sz w:val="26"/>
          <w:szCs w:val="26"/>
          <w:rtl/>
        </w:rPr>
      </w:pPr>
    </w:p>
    <w:p w:rsidR="00FB0F05" w:rsidRPr="009762A8" w:rsidRDefault="00FB0F05" w:rsidP="009762A8">
      <w:pPr>
        <w:bidi/>
        <w:jc w:val="both"/>
        <w:rPr>
          <w:rFonts w:cs="B Nazanin"/>
          <w:noProof/>
          <w:sz w:val="26"/>
          <w:szCs w:val="26"/>
          <w:rtl/>
        </w:rPr>
      </w:pPr>
    </w:p>
    <w:p w:rsidR="00FB0F05" w:rsidRPr="009762A8" w:rsidRDefault="001A5DE0" w:rsidP="009762A8">
      <w:pPr>
        <w:bidi/>
        <w:jc w:val="both"/>
        <w:rPr>
          <w:rFonts w:cs="B Nazanin"/>
          <w:noProof/>
          <w:sz w:val="26"/>
          <w:szCs w:val="26"/>
          <w:rtl/>
        </w:rPr>
      </w:pPr>
      <w:r w:rsidRPr="009762A8">
        <w:rPr>
          <w:rFonts w:cs="B Nazanin"/>
          <w:noProof/>
          <w:sz w:val="26"/>
          <w:szCs w:val="26"/>
        </w:rPr>
        <w:drawing>
          <wp:inline distT="0" distB="0" distL="0" distR="0" wp14:anchorId="34577FF2" wp14:editId="7990AEDE">
            <wp:extent cx="5743575" cy="3057525"/>
            <wp:effectExtent l="0" t="0" r="0" b="9525"/>
            <wp:docPr id="6" name="Picture 6" descr="جراحی های سنگ کلی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جراحی های سنگ کلیه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325" r="3362" b="2918"/>
                    <a:stretch/>
                  </pic:blipFill>
                  <pic:spPr bwMode="auto">
                    <a:xfrm>
                      <a:off x="0" y="0"/>
                      <a:ext cx="5743751" cy="305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B0F05" w:rsidRPr="009762A8" w:rsidRDefault="00FB0F05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B0F05" w:rsidRPr="009762A8" w:rsidRDefault="00FB0F05" w:rsidP="009762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762A8">
        <w:rPr>
          <w:rFonts w:cs="B Nazanin" w:hint="cs"/>
          <w:b/>
          <w:bCs/>
          <w:sz w:val="26"/>
          <w:szCs w:val="26"/>
          <w:rtl/>
          <w:lang w:bidi="fa-IR"/>
        </w:rPr>
        <w:t>3-درمان سنگ مثانه:</w:t>
      </w:r>
    </w:p>
    <w:p w:rsidR="00F50414" w:rsidRPr="009762A8" w:rsidRDefault="00A942B1" w:rsidP="009762A8">
      <w:pPr>
        <w:bidi/>
        <w:jc w:val="both"/>
        <w:rPr>
          <w:rFonts w:cs="B Nazanin"/>
          <w:sz w:val="26"/>
          <w:szCs w:val="26"/>
          <w:lang w:bidi="fa-IR"/>
        </w:rPr>
      </w:pPr>
      <w:r w:rsidRPr="009762A8">
        <w:rPr>
          <w:rFonts w:cs="B Nazanin" w:hint="cs"/>
          <w:sz w:val="26"/>
          <w:szCs w:val="26"/>
          <w:rtl/>
          <w:lang w:bidi="fa-IR"/>
        </w:rPr>
        <w:t>.</w:t>
      </w:r>
      <w:r w:rsidR="00F50414" w:rsidRPr="009762A8">
        <w:rPr>
          <w:rFonts w:cs="B Nazanin"/>
          <w:sz w:val="26"/>
          <w:szCs w:val="26"/>
          <w:rtl/>
        </w:rPr>
        <w:t xml:space="preserve"> </w:t>
      </w:r>
      <w:r w:rsidR="00F50414" w:rsidRPr="009762A8">
        <w:rPr>
          <w:rFonts w:cs="B Nazanin"/>
          <w:sz w:val="26"/>
          <w:szCs w:val="26"/>
          <w:rtl/>
          <w:lang w:bidi="fa-IR"/>
        </w:rPr>
        <w:t>پزشک در فرا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ند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به نام س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ستول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تولاپاکس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لوله بار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و کوچک را به همراه 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دورب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به درون م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زراه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وارد م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کند. ا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دورب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در انتها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لوله قرار دارد. پزشک به وس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له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ا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لوله توانا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مشاهده و شکستن سنگ ها را خواهد داشت. م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زراه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مجرا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است که در انتها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آلت تناسل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مردانه 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ی</w:t>
      </w:r>
      <w:r w:rsidR="00F50414"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="00F50414" w:rsidRPr="009762A8">
        <w:rPr>
          <w:rFonts w:cs="B Nazanin"/>
          <w:sz w:val="26"/>
          <w:szCs w:val="26"/>
          <w:rtl/>
          <w:lang w:bidi="fa-IR"/>
        </w:rPr>
        <w:t xml:space="preserve"> واژن قرار دارد</w:t>
      </w:r>
      <w:r w:rsidR="00F50414"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A942B1" w:rsidRPr="009762A8" w:rsidRDefault="00F50414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eastAsia"/>
          <w:sz w:val="26"/>
          <w:szCs w:val="26"/>
          <w:rtl/>
          <w:lang w:bidi="fa-IR"/>
        </w:rPr>
        <w:t>پزشک</w:t>
      </w:r>
      <w:r w:rsidRPr="009762A8">
        <w:rPr>
          <w:rFonts w:cs="B Nazanin"/>
          <w:sz w:val="26"/>
          <w:szCs w:val="26"/>
          <w:rtl/>
          <w:lang w:bidi="fa-IR"/>
        </w:rPr>
        <w:t xml:space="preserve"> قبل از خارج کردن سنگ ها، آن ها را با استفاده از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زر،</w:t>
      </w:r>
      <w:r w:rsidRPr="009762A8">
        <w:rPr>
          <w:rFonts w:cs="B Nazanin"/>
          <w:sz w:val="26"/>
          <w:szCs w:val="26"/>
          <w:rtl/>
          <w:lang w:bidi="fa-IR"/>
        </w:rPr>
        <w:t xml:space="preserve"> امواج فراصوت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/>
          <w:sz w:val="26"/>
          <w:szCs w:val="26"/>
          <w:rtl/>
          <w:lang w:bidi="fa-IR"/>
        </w:rPr>
        <w:t xml:space="preserve"> ابزار کوچک 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گر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شکند.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فرا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ند</w:t>
      </w:r>
      <w:r w:rsidRPr="009762A8">
        <w:rPr>
          <w:rFonts w:cs="B Nazanin"/>
          <w:sz w:val="26"/>
          <w:szCs w:val="26"/>
          <w:rtl/>
          <w:lang w:bidi="fa-IR"/>
        </w:rPr>
        <w:t xml:space="preserve"> تحت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هوش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</w:t>
      </w:r>
      <w:r w:rsidRPr="009762A8">
        <w:rPr>
          <w:rFonts w:cs="B Nazanin"/>
          <w:sz w:val="26"/>
          <w:szCs w:val="26"/>
          <w:rtl/>
          <w:lang w:bidi="fa-IR"/>
        </w:rPr>
        <w:t xml:space="preserve"> ب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حس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انجام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شود. عوارض ناش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از 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ستول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تولاپاکس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نادر بوده اما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توانند شامل پارگ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د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واره</w:t>
      </w:r>
      <w:r w:rsidRPr="009762A8">
        <w:rPr>
          <w:rFonts w:cs="B Nazanin"/>
          <w:sz w:val="26"/>
          <w:szCs w:val="26"/>
          <w:rtl/>
          <w:lang w:bidi="fa-IR"/>
        </w:rPr>
        <w:t xml:space="preserve"> مثانه و ابتلا به عفونت شوند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F50414" w:rsidRPr="009762A8" w:rsidRDefault="00F50414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noProof/>
          <w:sz w:val="26"/>
          <w:szCs w:val="26"/>
        </w:rPr>
        <w:lastRenderedPageBreak/>
        <w:drawing>
          <wp:inline distT="0" distB="0" distL="0" distR="0" wp14:anchorId="6E093928" wp14:editId="4FE77D92">
            <wp:extent cx="5943600" cy="3343275"/>
            <wp:effectExtent l="0" t="0" r="0" b="9525"/>
            <wp:docPr id="1" name="Picture 1" descr="جراحی سنگ کلیه (جراحی بسته و لیزری) - دکتر مجتبی عام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راحی سنگ کلیه (جراحی بسته و لیزری) - دکتر مجتبی عامل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14" w:rsidRPr="009762A8" w:rsidRDefault="00F50414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50414" w:rsidRPr="009762A8" w:rsidRDefault="00321110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cs"/>
          <w:sz w:val="26"/>
          <w:szCs w:val="26"/>
          <w:rtl/>
          <w:lang w:bidi="fa-IR"/>
        </w:rPr>
        <w:t>+درموارد درمانی ذکر</w:t>
      </w:r>
      <w:r w:rsidR="000602C7" w:rsidRPr="009762A8">
        <w:rPr>
          <w:rFonts w:cs="B Nazanin" w:hint="cs"/>
          <w:sz w:val="26"/>
          <w:szCs w:val="26"/>
          <w:rtl/>
          <w:lang w:bidi="fa-IR"/>
        </w:rPr>
        <w:t>شده به صورت جامع از لیزرهای زیر استفاده میشود:</w:t>
      </w:r>
    </w:p>
    <w:p w:rsidR="000602C7" w:rsidRPr="009762A8" w:rsidRDefault="000602C7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0602C7" w:rsidRPr="009762A8" w:rsidRDefault="000602C7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/>
          <w:sz w:val="26"/>
          <w:szCs w:val="26"/>
          <w:lang w:bidi="fa-IR"/>
        </w:rPr>
        <w:t>Holmium laser</w:t>
      </w:r>
    </w:p>
    <w:p w:rsidR="000602C7" w:rsidRPr="009762A8" w:rsidRDefault="000602C7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762A8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9762A8">
        <w:rPr>
          <w:rFonts w:cs="B Nazanin"/>
          <w:sz w:val="26"/>
          <w:szCs w:val="26"/>
          <w:rtl/>
          <w:lang w:bidi="fa-IR"/>
        </w:rPr>
        <w:t>جراح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پروستات با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هولم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وم</w:t>
      </w:r>
      <w:r w:rsidRPr="009762A8">
        <w:rPr>
          <w:rFonts w:cs="B Nazanin"/>
          <w:sz w:val="26"/>
          <w:szCs w:val="26"/>
          <w:rtl/>
          <w:lang w:bidi="fa-IR"/>
        </w:rPr>
        <w:t xml:space="preserve">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درمان کم تهاجم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بزرگ شدن پروستات است. 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ن</w:t>
      </w:r>
      <w:r w:rsidRPr="009762A8">
        <w:rPr>
          <w:rFonts w:cs="B Nazanin"/>
          <w:sz w:val="26"/>
          <w:szCs w:val="26"/>
          <w:rtl/>
          <w:lang w:bidi="fa-IR"/>
        </w:rPr>
        <w:t xml:space="preserve"> روش با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هولم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وم</w:t>
      </w:r>
      <w:r w:rsidRPr="009762A8">
        <w:rPr>
          <w:rFonts w:cs="B Nazanin"/>
          <w:sz w:val="26"/>
          <w:szCs w:val="26"/>
          <w:rtl/>
          <w:lang w:bidi="fa-IR"/>
        </w:rPr>
        <w:t xml:space="preserve"> پروستات</w:t>
      </w:r>
      <w:r w:rsidRPr="009762A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762A8">
        <w:rPr>
          <w:rFonts w:cs="B Nazanin"/>
          <w:sz w:val="26"/>
          <w:szCs w:val="26"/>
          <w:rtl/>
          <w:lang w:bidi="fa-IR"/>
        </w:rPr>
        <w:t>ن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</w:t>
      </w:r>
      <w:r w:rsidRPr="009762A8">
        <w:rPr>
          <w:rFonts w:cs="B Nazanin"/>
          <w:sz w:val="26"/>
          <w:szCs w:val="26"/>
          <w:rtl/>
          <w:lang w:bidi="fa-IR"/>
        </w:rPr>
        <w:t xml:space="preserve"> نام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ده</w:t>
      </w:r>
      <w:r w:rsidRPr="009762A8">
        <w:rPr>
          <w:rFonts w:cs="B Nazanin"/>
          <w:sz w:val="26"/>
          <w:szCs w:val="26"/>
          <w:rtl/>
          <w:lang w:bidi="fa-IR"/>
        </w:rPr>
        <w:t xml:space="preserve">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شود، از ل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زر</w:t>
      </w:r>
      <w:r w:rsidRPr="009762A8">
        <w:rPr>
          <w:rFonts w:cs="B Nazanin"/>
          <w:sz w:val="26"/>
          <w:szCs w:val="26"/>
          <w:rtl/>
          <w:lang w:bidi="fa-IR"/>
        </w:rPr>
        <w:t xml:space="preserve">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برداشتن بافت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استفاده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کند که جر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ان</w:t>
      </w:r>
      <w:r w:rsidRPr="009762A8">
        <w:rPr>
          <w:rFonts w:cs="B Nazanin"/>
          <w:sz w:val="26"/>
          <w:szCs w:val="26"/>
          <w:rtl/>
          <w:lang w:bidi="fa-IR"/>
        </w:rPr>
        <w:t xml:space="preserve"> ادرار را از طر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ق</w:t>
      </w:r>
      <w:r w:rsidRPr="009762A8">
        <w:rPr>
          <w:rFonts w:cs="B Nazanin"/>
          <w:sz w:val="26"/>
          <w:szCs w:val="26"/>
          <w:rtl/>
          <w:lang w:bidi="fa-IR"/>
        </w:rPr>
        <w:t xml:space="preserve"> پروستات مسدود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کند. سپس از 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 w:hint="eastAsia"/>
          <w:sz w:val="26"/>
          <w:szCs w:val="26"/>
          <w:rtl/>
          <w:lang w:bidi="fa-IR"/>
        </w:rPr>
        <w:t>ک</w:t>
      </w:r>
      <w:r w:rsidRPr="009762A8">
        <w:rPr>
          <w:rFonts w:cs="B Nazanin"/>
          <w:sz w:val="26"/>
          <w:szCs w:val="26"/>
          <w:rtl/>
          <w:lang w:bidi="fa-IR"/>
        </w:rPr>
        <w:t xml:space="preserve"> ابزار جداگانه برا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بر</w:t>
      </w:r>
      <w:r w:rsidRPr="009762A8">
        <w:rPr>
          <w:rFonts w:cs="B Nazanin" w:hint="eastAsia"/>
          <w:sz w:val="26"/>
          <w:szCs w:val="26"/>
          <w:rtl/>
          <w:lang w:bidi="fa-IR"/>
        </w:rPr>
        <w:t>ش</w:t>
      </w:r>
      <w:r w:rsidRPr="009762A8">
        <w:rPr>
          <w:rFonts w:cs="B Nazanin"/>
          <w:sz w:val="26"/>
          <w:szCs w:val="26"/>
          <w:rtl/>
          <w:lang w:bidi="fa-IR"/>
        </w:rPr>
        <w:t xml:space="preserve"> بافت پروستات به قطعات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که به راحت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قابل جابجا</w:t>
      </w:r>
      <w:r w:rsidRPr="009762A8">
        <w:rPr>
          <w:rFonts w:cs="B Nazanin" w:hint="cs"/>
          <w:sz w:val="26"/>
          <w:szCs w:val="26"/>
          <w:rtl/>
          <w:lang w:bidi="fa-IR"/>
        </w:rPr>
        <w:t>یی</w:t>
      </w:r>
      <w:r w:rsidRPr="009762A8">
        <w:rPr>
          <w:rFonts w:cs="B Nazanin"/>
          <w:sz w:val="26"/>
          <w:szCs w:val="26"/>
          <w:rtl/>
          <w:lang w:bidi="fa-IR"/>
        </w:rPr>
        <w:t xml:space="preserve"> هستند استفاده م</w:t>
      </w:r>
      <w:r w:rsidRPr="009762A8">
        <w:rPr>
          <w:rFonts w:cs="B Nazanin" w:hint="cs"/>
          <w:sz w:val="26"/>
          <w:szCs w:val="26"/>
          <w:rtl/>
          <w:lang w:bidi="fa-IR"/>
        </w:rPr>
        <w:t>ی</w:t>
      </w:r>
      <w:r w:rsidRPr="009762A8">
        <w:rPr>
          <w:rFonts w:cs="B Nazanin"/>
          <w:sz w:val="26"/>
          <w:szCs w:val="26"/>
          <w:rtl/>
          <w:lang w:bidi="fa-IR"/>
        </w:rPr>
        <w:t xml:space="preserve"> شود</w:t>
      </w:r>
      <w:r w:rsidRPr="009762A8">
        <w:rPr>
          <w:rFonts w:cs="B Nazanin" w:hint="cs"/>
          <w:sz w:val="26"/>
          <w:szCs w:val="26"/>
          <w:rtl/>
          <w:lang w:bidi="fa-IR"/>
        </w:rPr>
        <w:t>.</w:t>
      </w:r>
    </w:p>
    <w:p w:rsidR="000602C7" w:rsidRPr="009762A8" w:rsidRDefault="000602C7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50414" w:rsidRPr="009762A8" w:rsidRDefault="000602C7" w:rsidP="009762A8">
      <w:pPr>
        <w:bidi/>
        <w:jc w:val="both"/>
        <w:rPr>
          <w:rFonts w:cs="B Nazanin"/>
          <w:sz w:val="26"/>
          <w:szCs w:val="26"/>
          <w:rtl/>
          <w:lang w:bidi="fa-IR"/>
        </w:rPr>
      </w:pPr>
      <w:proofErr w:type="spellStart"/>
      <w:r w:rsidRPr="009762A8">
        <w:rPr>
          <w:rFonts w:cs="B Nazanin"/>
          <w:sz w:val="26"/>
          <w:szCs w:val="26"/>
          <w:lang w:bidi="fa-IR"/>
        </w:rPr>
        <w:t>Ktp</w:t>
      </w:r>
      <w:proofErr w:type="spellEnd"/>
    </w:p>
    <w:p w:rsidR="00FB0F05" w:rsidRDefault="000602C7" w:rsidP="009762A8">
      <w:pPr>
        <w:bidi/>
        <w:jc w:val="both"/>
        <w:rPr>
          <w:rFonts w:cs="B Nazanin"/>
          <w:sz w:val="26"/>
          <w:szCs w:val="26"/>
          <w:rtl/>
        </w:rPr>
      </w:pPr>
      <w:r w:rsidRPr="009762A8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9762A8">
        <w:rPr>
          <w:rFonts w:cs="B Nazanin"/>
          <w:sz w:val="26"/>
          <w:szCs w:val="26"/>
          <w:rtl/>
          <w:lang w:bidi="fa-IR"/>
        </w:rPr>
        <w:t xml:space="preserve"> ليزر پتاسيم تيتانيل فسفات</w:t>
      </w:r>
      <w:r w:rsidRPr="009762A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762A8">
        <w:rPr>
          <w:rFonts w:cs="B Nazanin"/>
          <w:sz w:val="26"/>
          <w:szCs w:val="26"/>
          <w:rtl/>
        </w:rPr>
        <w:t>ور سبز مرئي با طول موج 532 نانومتر از خود ساطع ميكند</w:t>
      </w:r>
      <w:r w:rsidRPr="009762A8">
        <w:rPr>
          <w:rFonts w:cs="B Nazanin" w:hint="cs"/>
          <w:sz w:val="26"/>
          <w:szCs w:val="26"/>
          <w:rtl/>
        </w:rPr>
        <w:t xml:space="preserve"> </w:t>
      </w:r>
      <w:r w:rsidRPr="009762A8">
        <w:rPr>
          <w:rFonts w:cs="B Nazanin"/>
          <w:sz w:val="26"/>
          <w:szCs w:val="26"/>
          <w:rtl/>
        </w:rPr>
        <w:t>نور سبز اين خصوصيت منحصر به فرد را داراست كه بطور كامل از محلول شستشوي مائي عبور كند</w:t>
      </w:r>
      <w:r w:rsidRPr="009762A8">
        <w:rPr>
          <w:rFonts w:cs="B Nazanin" w:hint="cs"/>
          <w:sz w:val="26"/>
          <w:szCs w:val="26"/>
          <w:rtl/>
        </w:rPr>
        <w:t xml:space="preserve"> ا</w:t>
      </w:r>
      <w:r w:rsidRPr="009762A8">
        <w:rPr>
          <w:rFonts w:cs="B Nazanin"/>
          <w:sz w:val="26"/>
          <w:szCs w:val="26"/>
          <w:rtl/>
        </w:rPr>
        <w:t>ما شديداً در بافتهاي حاوي هموگلوبين جذب گردداين پديده فتوسلكتيو به انرژي ليزر</w:t>
      </w:r>
      <w:r w:rsidRPr="009762A8">
        <w:rPr>
          <w:rFonts w:cs="B Nazanin" w:hint="cs"/>
          <w:sz w:val="26"/>
          <w:szCs w:val="26"/>
          <w:rtl/>
        </w:rPr>
        <w:t>این ا</w:t>
      </w:r>
      <w:r w:rsidRPr="009762A8">
        <w:rPr>
          <w:rFonts w:cs="B Nazanin"/>
          <w:sz w:val="26"/>
          <w:szCs w:val="26"/>
          <w:rtl/>
        </w:rPr>
        <w:t>مكان ميدهد كه جذب لايههاي سطحي بافت شود</w:t>
      </w:r>
      <w:r w:rsidRPr="009762A8">
        <w:rPr>
          <w:rFonts w:cs="B Nazanin" w:hint="cs"/>
          <w:sz w:val="26"/>
          <w:szCs w:val="26"/>
          <w:rtl/>
        </w:rPr>
        <w:t xml:space="preserve"> </w:t>
      </w:r>
      <w:r w:rsidRPr="009762A8">
        <w:rPr>
          <w:rFonts w:cs="B Nazanin"/>
          <w:sz w:val="26"/>
          <w:szCs w:val="26"/>
          <w:rtl/>
        </w:rPr>
        <w:t>بدين ترتيب گرماي حاصله از تابش ليزر به قسمت بسيار سطحي بافت محدود شده و در نتيجه، اين لايه سطحي تبخير ميگرد</w:t>
      </w:r>
      <w:r w:rsidRPr="009762A8">
        <w:rPr>
          <w:rFonts w:cs="B Nazanin" w:hint="cs"/>
          <w:sz w:val="26"/>
          <w:szCs w:val="26"/>
          <w:rtl/>
        </w:rPr>
        <w:t>.</w:t>
      </w:r>
    </w:p>
    <w:p w:rsidR="00C13AAE" w:rsidRPr="009762A8" w:rsidRDefault="00C13AAE" w:rsidP="00C13AAE">
      <w:pPr>
        <w:bidi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گردآورنده : خانم فاطمه انصاری </w:t>
      </w:r>
      <w:bookmarkStart w:id="0" w:name="_GoBack"/>
      <w:bookmarkEnd w:id="0"/>
    </w:p>
    <w:sectPr w:rsidR="00C13AAE" w:rsidRPr="0097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2C"/>
    <w:rsid w:val="000602C7"/>
    <w:rsid w:val="001A5DE0"/>
    <w:rsid w:val="00265EB8"/>
    <w:rsid w:val="00321110"/>
    <w:rsid w:val="009762A8"/>
    <w:rsid w:val="00A942B1"/>
    <w:rsid w:val="00C13AAE"/>
    <w:rsid w:val="00F1172C"/>
    <w:rsid w:val="00F4196D"/>
    <w:rsid w:val="00F50414"/>
    <w:rsid w:val="00FB0F05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E26E"/>
  <w15:chartTrackingRefBased/>
  <w15:docId w15:val="{568E201F-5986-48F4-BD0A-F22F40B2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f.allameh</dc:creator>
  <cp:keywords/>
  <dc:description/>
  <cp:lastModifiedBy>s.zare</cp:lastModifiedBy>
  <cp:revision>7</cp:revision>
  <dcterms:created xsi:type="dcterms:W3CDTF">2023-08-06T05:12:00Z</dcterms:created>
  <dcterms:modified xsi:type="dcterms:W3CDTF">2023-08-13T04:59:00Z</dcterms:modified>
</cp:coreProperties>
</file>